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7" w:rsidRDefault="00F93D34" w:rsidP="003164C7">
      <w:pPr>
        <w:jc w:val="center"/>
        <w:rPr>
          <w:b/>
          <w:bCs/>
          <w:sz w:val="32"/>
          <w:szCs w:val="32"/>
          <w:rtl/>
        </w:rPr>
      </w:pPr>
      <w:r w:rsidRPr="00F93D34">
        <w:rPr>
          <w:noProof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-42pt;margin-top:-4.5pt;width:490.5pt;height:45.75pt;z-index:251660288" adj="3353,5738" fillcolor="#dbe5f1 [660]">
            <v:textbox>
              <w:txbxContent>
                <w:p w:rsidR="003164C7" w:rsidRDefault="003164C7" w:rsidP="003164C7">
                  <w:pPr>
                    <w:jc w:val="center"/>
                    <w:rPr>
                      <w:rtl/>
                      <w:lang w:bidi="fa-IR"/>
                    </w:rPr>
                  </w:pP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ل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>ی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ست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کتابها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ی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علم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ی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وادب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ی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وداستان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>(</w:t>
                  </w:r>
                  <w:r w:rsidRPr="00645217"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قفسه</w:t>
                  </w:r>
                  <w:r w:rsidRPr="00645217"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سوم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–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-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3164C7" w:rsidRDefault="003164C7" w:rsidP="003164C7"/>
              </w:txbxContent>
            </v:textbox>
          </v:shape>
        </w:pict>
      </w:r>
    </w:p>
    <w:p w:rsidR="003164C7" w:rsidRPr="00645217" w:rsidRDefault="003164C7" w:rsidP="003164C7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W w:w="11643" w:type="dxa"/>
        <w:tblInd w:w="-1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09"/>
        <w:gridCol w:w="3074"/>
        <w:gridCol w:w="650"/>
        <w:gridCol w:w="2140"/>
        <w:gridCol w:w="3220"/>
        <w:gridCol w:w="650"/>
      </w:tblGrid>
      <w:tr w:rsidR="003164C7" w:rsidTr="00A52880">
        <w:trPr>
          <w:cantSplit/>
          <w:trHeight w:val="572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الوین تافلر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آموختن برای فردا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140" w:type="dxa"/>
            <w:shd w:val="clear" w:color="auto" w:fill="DAEEF3" w:themeFill="accent5" w:themeFillTint="33"/>
          </w:tcPr>
          <w:p w:rsidR="003164C7" w:rsidRPr="000D439C" w:rsidRDefault="003164C7" w:rsidP="00062A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رضا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پاک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نژاد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ازدواج مکتب انسان سازی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الوین تافلر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A52880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موج سوم           2 جلد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140" w:type="dxa"/>
            <w:shd w:val="clear" w:color="auto" w:fill="DAEEF3" w:themeFill="accent5" w:themeFillTint="33"/>
          </w:tcPr>
          <w:p w:rsidR="003164C7" w:rsidRPr="005371E4" w:rsidRDefault="003164C7" w:rsidP="00062A2C">
            <w:pPr>
              <w:jc w:val="right"/>
              <w:rPr>
                <w:b/>
                <w:bCs/>
                <w:sz w:val="24"/>
                <w:szCs w:val="24"/>
              </w:rPr>
            </w:pPr>
            <w:r w:rsidRPr="005371E4">
              <w:rPr>
                <w:rFonts w:hint="eastAsia"/>
                <w:b/>
                <w:bCs/>
                <w:sz w:val="24"/>
                <w:szCs w:val="24"/>
                <w:rtl/>
              </w:rPr>
              <w:t>دکترراب</w:t>
            </w:r>
            <w:r w:rsidRPr="005371E4">
              <w:rPr>
                <w:b/>
                <w:bCs/>
                <w:sz w:val="24"/>
                <w:szCs w:val="24"/>
                <w:rtl/>
              </w:rPr>
              <w:t>ی</w:t>
            </w:r>
            <w:r w:rsidRPr="005371E4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5371E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371E4">
              <w:rPr>
                <w:rFonts w:hint="eastAsia"/>
                <w:b/>
                <w:bCs/>
                <w:sz w:val="24"/>
                <w:szCs w:val="24"/>
                <w:rtl/>
              </w:rPr>
              <w:t>اسکاان</w:t>
            </w:r>
            <w:r w:rsidRPr="005371E4">
              <w:rPr>
                <w:b/>
                <w:bCs/>
                <w:sz w:val="24"/>
                <w:szCs w:val="24"/>
                <w:rtl/>
              </w:rPr>
              <w:t>ی</w:t>
            </w:r>
            <w:r w:rsidRPr="005371E4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سعادت در زنا شوئی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سید مجید میر خانی 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مبانی توانبخشی (1)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140" w:type="dxa"/>
            <w:shd w:val="clear" w:color="auto" w:fill="DAEEF3" w:themeFill="accent5" w:themeFillTint="33"/>
          </w:tcPr>
          <w:p w:rsidR="003164C7" w:rsidRPr="00706A93" w:rsidRDefault="003164C7" w:rsidP="00062A2C">
            <w:pPr>
              <w:jc w:val="right"/>
              <w:rPr>
                <w:b/>
                <w:bCs/>
                <w:sz w:val="24"/>
                <w:szCs w:val="24"/>
              </w:rPr>
            </w:pPr>
            <w:r w:rsidRPr="00706A93">
              <w:rPr>
                <w:rFonts w:hint="eastAsia"/>
                <w:b/>
                <w:bCs/>
                <w:sz w:val="24"/>
                <w:szCs w:val="24"/>
                <w:rtl/>
              </w:rPr>
              <w:t>ابراه</w:t>
            </w:r>
            <w:r w:rsidRPr="00706A93">
              <w:rPr>
                <w:b/>
                <w:bCs/>
                <w:sz w:val="24"/>
                <w:szCs w:val="24"/>
                <w:rtl/>
              </w:rPr>
              <w:t>ی</w:t>
            </w:r>
            <w:r w:rsidRPr="00706A93"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 w:rsidRPr="00706A9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6A93">
              <w:rPr>
                <w:rFonts w:hint="eastAsia"/>
                <w:b/>
                <w:bCs/>
                <w:sz w:val="24"/>
                <w:szCs w:val="24"/>
                <w:rtl/>
              </w:rPr>
              <w:t>ام</w:t>
            </w:r>
            <w:r w:rsidRPr="00706A93">
              <w:rPr>
                <w:b/>
                <w:bCs/>
                <w:sz w:val="24"/>
                <w:szCs w:val="24"/>
                <w:rtl/>
              </w:rPr>
              <w:t>ی</w:t>
            </w:r>
            <w:r w:rsidRPr="00706A93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706A93"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آئین همسرداری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دکترمحمد احد یان 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تکنولوژی آموزشی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یونس مرواریدی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مراغه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امی ب - هریس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ماندن در وضعیت آخر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5371E4" w:rsidRDefault="003164C7" w:rsidP="00062A2C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371E4">
              <w:rPr>
                <w:rFonts w:asciiTheme="minorBidi" w:hAnsiTheme="minorBidi"/>
                <w:b/>
                <w:bCs/>
                <w:rtl/>
              </w:rPr>
              <w:t>دکترفخرالدین صدرالاسلامی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مراغه وعجب شیر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گیتا گورود سکی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پژوهشهای علمی و اجتماعی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محمود باقری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دایره المعارف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خدیجه پور معین 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آزمونهای استخدامی (ادواری)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بهشتی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فرهنگ صبا فارسی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 قاضی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دکتر کنوک </w:t>
            </w:r>
            <w:r w:rsidRPr="009F05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(پیروزی علم پزشکی)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دکتر مصطفی شهابی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اطلاعات عمومی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اسداله مبشری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مهاتما گا ندی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الوین تافلر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جابجایی در قدرت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عباس زاده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گاندی </w:t>
            </w:r>
            <w:r w:rsidRPr="00A5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(فرزند اشتباه زمان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منوچهر کیمیا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امیل یا آموزش و پرورش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ژان پل سارتر 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سایه انسانها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الوین تافلر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شوک آینده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F0570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گلهای زینتی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پیتر سنگه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پنجمین فرمان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9F0570" w:rsidRDefault="003164C7" w:rsidP="00062A2C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9F0570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تمبر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 . صدیق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مسائل زبان شناسی ایران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سکه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پاتریک م رکورلی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پیدایش و تکامل زمین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کشاورزی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محمود کیانوش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قد ما  و نقد ادبی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فلزات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اریک فروم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زبان از یاد رفته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جراحی و پزشکی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عاری شهری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فرهنگنامه بصیرت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آرشیتکت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الوین تافلر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به سوی تمدن جدید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گاز ها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الوین تافلر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آسوی بحران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زمین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پاتریشیامک کان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عصر مشارکت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بزرگان طب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جورج . م . هال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چگونه مقاله بنویسیم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r w:rsidRPr="00B313D3">
              <w:rPr>
                <w:rFonts w:asciiTheme="minorBidi" w:hAnsiTheme="minorBidi"/>
                <w:b/>
                <w:bCs/>
                <w:rtl/>
              </w:rPr>
              <w:t>حسین عطائی آشتیانی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عگاسی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توماس د. بورکووک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آموزش آرامش تدریجی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نژد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اسا طیر یونان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دکتر مهدی امانی 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مبانی جهت شناسی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pPr>
              <w:jc w:val="right"/>
            </w:pPr>
            <w:r w:rsidRPr="005644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نژد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مصر باستان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دیویدام  .  ارویک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انتخاب جنسیت فرزند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</w:tcPr>
          <w:p w:rsidR="003164C7" w:rsidRDefault="003164C7" w:rsidP="00062A2C">
            <w:pPr>
              <w:jc w:val="right"/>
            </w:pPr>
            <w:r w:rsidRPr="005644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نژد</w:t>
            </w:r>
          </w:p>
        </w:tc>
        <w:tc>
          <w:tcPr>
            <w:tcW w:w="3074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رم باستان 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جواد صا لحی</w:t>
            </w:r>
          </w:p>
        </w:tc>
        <w:tc>
          <w:tcPr>
            <w:tcW w:w="3220" w:type="dxa"/>
            <w:shd w:val="clear" w:color="auto" w:fill="DAEEF3" w:themeFill="accent5" w:themeFillTint="33"/>
            <w:vAlign w:val="center"/>
          </w:tcPr>
          <w:p w:rsidR="003164C7" w:rsidRPr="0024503C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4503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ناتوانی. وضعیت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24503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استراتژیها و تدابیر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:rsidR="003164C7" w:rsidRDefault="003164C7" w:rsidP="003164C7">
      <w:pPr>
        <w:jc w:val="right"/>
        <w:rPr>
          <w:rtl/>
        </w:rPr>
      </w:pPr>
    </w:p>
    <w:p w:rsidR="003164C7" w:rsidRDefault="003164C7" w:rsidP="003164C7">
      <w:pPr>
        <w:jc w:val="right"/>
        <w:rPr>
          <w:rtl/>
        </w:rPr>
      </w:pPr>
    </w:p>
    <w:p w:rsidR="003164C7" w:rsidRDefault="003164C7" w:rsidP="003164C7">
      <w:pPr>
        <w:jc w:val="right"/>
        <w:rPr>
          <w:rtl/>
        </w:rPr>
      </w:pPr>
    </w:p>
    <w:p w:rsidR="003164C7" w:rsidRDefault="00F93D34" w:rsidP="003164C7">
      <w:pPr>
        <w:jc w:val="center"/>
        <w:rPr>
          <w:b/>
          <w:bCs/>
          <w:sz w:val="32"/>
          <w:szCs w:val="32"/>
          <w:rtl/>
        </w:rPr>
      </w:pPr>
      <w:r w:rsidRPr="00F93D34">
        <w:rPr>
          <w:noProof/>
          <w:rtl/>
        </w:rPr>
        <w:lastRenderedPageBreak/>
        <w:pict>
          <v:shape id="_x0000_s1027" type="#_x0000_t53" style="position:absolute;left:0;text-align:left;margin-left:-6.75pt;margin-top:-1.85pt;width:466.5pt;height:48pt;z-index:251661312" adj="3408,7200" fillcolor="#dbe5f1 [660]">
            <v:textbox>
              <w:txbxContent>
                <w:p w:rsidR="003164C7" w:rsidRDefault="003164C7" w:rsidP="003164C7">
                  <w:pPr>
                    <w:jc w:val="center"/>
                    <w:rPr>
                      <w:rtl/>
                      <w:lang w:bidi="fa-IR"/>
                    </w:rPr>
                  </w:pP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ل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>ی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ست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کتابها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ی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علم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ی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وادب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ی </w:t>
                  </w:r>
                  <w:r w:rsidRPr="00645217">
                    <w:rPr>
                      <w:rFonts w:hint="eastAsia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وداستان</w:t>
                  </w:r>
                  <w:r w:rsidRPr="00645217">
                    <w:rPr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>(</w:t>
                  </w:r>
                  <w:r w:rsidRPr="00645217"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قفسه</w:t>
                  </w:r>
                  <w:r w:rsidRPr="00645217"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45217"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سوم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-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–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) </w:t>
                  </w:r>
                </w:p>
                <w:p w:rsidR="003164C7" w:rsidRDefault="003164C7" w:rsidP="003164C7"/>
              </w:txbxContent>
            </v:textbox>
          </v:shape>
        </w:pict>
      </w:r>
    </w:p>
    <w:p w:rsidR="003164C7" w:rsidRPr="00645217" w:rsidRDefault="003164C7" w:rsidP="003164C7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W w:w="11603" w:type="dxa"/>
        <w:tblInd w:w="-1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909"/>
        <w:gridCol w:w="3173"/>
        <w:gridCol w:w="709"/>
        <w:gridCol w:w="1843"/>
        <w:gridCol w:w="3260"/>
        <w:gridCol w:w="709"/>
      </w:tblGrid>
      <w:tr w:rsidR="003164C7" w:rsidTr="00A52880">
        <w:trPr>
          <w:cantSplit/>
          <w:trHeight w:val="572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مولف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center"/>
              <w:rPr>
                <w:b/>
                <w:bCs/>
                <w:sz w:val="36"/>
                <w:szCs w:val="36"/>
              </w:rPr>
            </w:pP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نام</w:t>
            </w:r>
            <w:r w:rsidRPr="00772757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72757"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رد</w:t>
            </w:r>
            <w:r w:rsidRPr="000D439C">
              <w:rPr>
                <w:b/>
                <w:bCs/>
                <w:sz w:val="24"/>
                <w:szCs w:val="24"/>
                <w:rtl/>
              </w:rPr>
              <w:t>ی</w:t>
            </w:r>
            <w:r w:rsidRPr="000D439C">
              <w:rPr>
                <w:rFonts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نعمت اله جزایری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قصه های قران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164C7" w:rsidRPr="000D439C" w:rsidRDefault="003164C7" w:rsidP="00062A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رضا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حس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راه آهن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 صادقی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بچه ها بازی نمی کنند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164C7" w:rsidRPr="008B55C1" w:rsidRDefault="003164C7" w:rsidP="00062A2C">
            <w:pPr>
              <w:jc w:val="right"/>
              <w:rPr>
                <w:b/>
                <w:bCs/>
                <w:sz w:val="24"/>
                <w:szCs w:val="24"/>
              </w:rPr>
            </w:pPr>
            <w:r w:rsidRPr="008B55C1">
              <w:rPr>
                <w:rFonts w:hint="eastAsia"/>
                <w:b/>
                <w:bCs/>
                <w:sz w:val="24"/>
                <w:szCs w:val="24"/>
                <w:rtl/>
              </w:rPr>
              <w:t>مرتض</w:t>
            </w:r>
            <w:r w:rsidRPr="008B55C1">
              <w:rPr>
                <w:b/>
                <w:bCs/>
                <w:sz w:val="24"/>
                <w:szCs w:val="24"/>
                <w:rtl/>
              </w:rPr>
              <w:t xml:space="preserve">ی  </w:t>
            </w:r>
            <w:r w:rsidRPr="008B55C1">
              <w:rPr>
                <w:rFonts w:hint="eastAsia"/>
                <w:b/>
                <w:bCs/>
                <w:sz w:val="24"/>
                <w:szCs w:val="24"/>
                <w:rtl/>
              </w:rPr>
              <w:t>صابر</w:t>
            </w:r>
            <w:r w:rsidRPr="008B55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اختراع پروفسور واگنر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 مجید میر خانی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مبانی توانبخشی  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164C7" w:rsidRPr="008B55C1" w:rsidRDefault="003164C7" w:rsidP="00062A2C">
            <w:pPr>
              <w:jc w:val="right"/>
              <w:rPr>
                <w:b/>
                <w:bCs/>
                <w:sz w:val="24"/>
                <w:szCs w:val="24"/>
              </w:rPr>
            </w:pPr>
            <w:r w:rsidRPr="008B55C1">
              <w:rPr>
                <w:rFonts w:hint="eastAsia"/>
                <w:b/>
                <w:bCs/>
                <w:sz w:val="24"/>
                <w:szCs w:val="24"/>
                <w:rtl/>
              </w:rPr>
              <w:t>غلامعل</w:t>
            </w:r>
            <w:r w:rsidRPr="008B55C1">
              <w:rPr>
                <w:b/>
                <w:bCs/>
                <w:sz w:val="24"/>
                <w:szCs w:val="24"/>
                <w:rtl/>
              </w:rPr>
              <w:t xml:space="preserve">ی </w:t>
            </w:r>
            <w:r w:rsidRPr="008B55C1">
              <w:rPr>
                <w:rFonts w:hint="eastAsia"/>
                <w:b/>
                <w:bCs/>
                <w:sz w:val="24"/>
                <w:szCs w:val="24"/>
                <w:rtl/>
              </w:rPr>
              <w:t>حاج</w:t>
            </w:r>
            <w:r w:rsidRPr="008B55C1">
              <w:rPr>
                <w:b/>
                <w:bCs/>
                <w:sz w:val="24"/>
                <w:szCs w:val="24"/>
                <w:rtl/>
              </w:rPr>
              <w:t>ی</w:t>
            </w:r>
            <w:r w:rsidRPr="008B55C1">
              <w:rPr>
                <w:rFonts w:hint="eastAsia"/>
                <w:b/>
                <w:bCs/>
                <w:sz w:val="24"/>
                <w:szCs w:val="24"/>
                <w:rtl/>
              </w:rPr>
              <w:t>لو</w:t>
            </w:r>
            <w:r w:rsidRPr="008B55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ربع رشیدی تبریزی  3جلد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دکتر علی قائمی 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خانواده و مسائل همسران جوان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ماتنومک کی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عزت نفس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706A93" w:rsidRDefault="003164C7" w:rsidP="00706A93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706A93">
              <w:rPr>
                <w:rFonts w:asciiTheme="minorBidi" w:hAnsiTheme="minorBidi"/>
                <w:b/>
                <w:bCs/>
                <w:rtl/>
              </w:rPr>
              <w:t>محمد عباد زاده کرمانی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706A93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06A9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کیمیای بدن یا</w:t>
            </w:r>
            <w:r w:rsidRPr="00706A93">
              <w:rPr>
                <w:rFonts w:asciiTheme="minorBidi" w:hAnsiTheme="minorBidi"/>
                <w:b/>
                <w:bCs/>
                <w:rtl/>
              </w:rPr>
              <w:t>(دانستنیهای تازه پزشکی)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ارنی لارسن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خشم تا بخشش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رابرت ال . شوک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هوندا </w:t>
            </w:r>
            <w:r w:rsidRPr="00706A9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داستانی از کامیابی مدیریت 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فرانتس کافکا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مسخ (صداقت هدایت 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337F1D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ارنست همینگوی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337F1D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وداع با اسلحه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سید کاظم امینی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آیین نگارش مکاتبات اداری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جلال ال احمد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یک چاه ودو چاله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محمود تفضیلی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طرح نمونه بهزیستی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58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4F10B5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________</w:t>
            </w: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4F10B5" w:rsidP="004F10B5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شا هکارهای شکسپیر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مسعود  غلامیه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حاجی صمد خان شجاع الدوله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59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جک  لندن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عشق بزندگی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هوشنگ ابرامی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ستار خان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61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ارنست همینگوی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ستون پنجم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62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بالزاک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کلبه ای در تاریکی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63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گامایون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یوتوستوی</w:t>
            </w:r>
            <w:r w:rsidRPr="00E80FA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(پس از مجلس رقص)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 سرشک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آوازهای سند باد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65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ویلیام شکسپیر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هملت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66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ر.ف.داسمن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زمین در خطر است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67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شیخ عطار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A52880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قصه های خوب برای بچه های خوب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محمد ابو خالد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528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زندگینامه دو مسلمان </w:t>
            </w:r>
            <w:r w:rsidRPr="00E80FA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(سمیه ویاسر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A52880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5288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محمد حسن شهسواری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این طور هم می شود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70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ولی الدین بهنیام 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کفشهای گم شده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71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حسین حق جو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آیین خانه داری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72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ریاضی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چه کسی پنیر مرا برداشته است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73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اسدپورپیرانفر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بزرگان فرهنگ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74</w:t>
            </w:r>
          </w:p>
        </w:tc>
      </w:tr>
      <w:tr w:rsidR="003164C7" w:rsidTr="00A52880">
        <w:trPr>
          <w:trHeight w:val="435"/>
        </w:trPr>
        <w:tc>
          <w:tcPr>
            <w:tcW w:w="1909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164C7" w:rsidRPr="006A6031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پل ویکتور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3164C7" w:rsidRPr="00772757" w:rsidRDefault="003164C7" w:rsidP="00062A2C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عذاب وجدان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164C7" w:rsidRPr="000D439C" w:rsidRDefault="003164C7" w:rsidP="00062A2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75</w:t>
            </w:r>
          </w:p>
        </w:tc>
      </w:tr>
    </w:tbl>
    <w:p w:rsidR="003164C7" w:rsidRDefault="003164C7" w:rsidP="003164C7">
      <w:pPr>
        <w:jc w:val="right"/>
        <w:rPr>
          <w:rtl/>
        </w:rPr>
      </w:pPr>
    </w:p>
    <w:p w:rsidR="00E65C4D" w:rsidRDefault="00E65C4D" w:rsidP="003164C7">
      <w:pPr>
        <w:jc w:val="center"/>
      </w:pPr>
    </w:p>
    <w:sectPr w:rsidR="00E65C4D" w:rsidSect="00252DFB">
      <w:pgSz w:w="12240" w:h="15840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4C7"/>
    <w:rsid w:val="00091803"/>
    <w:rsid w:val="002907BC"/>
    <w:rsid w:val="003164C7"/>
    <w:rsid w:val="00371465"/>
    <w:rsid w:val="004F10B5"/>
    <w:rsid w:val="00E65C4D"/>
    <w:rsid w:val="00F9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C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4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2</cp:revision>
  <dcterms:created xsi:type="dcterms:W3CDTF">2014-05-28T06:58:00Z</dcterms:created>
  <dcterms:modified xsi:type="dcterms:W3CDTF">2014-08-06T04:55:00Z</dcterms:modified>
</cp:coreProperties>
</file>